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4487E" w14:textId="6A875915" w:rsidR="00EE2E80" w:rsidRPr="00911AAA" w:rsidRDefault="00EE2E80" w:rsidP="00911AAA">
      <w:pPr>
        <w:pBdr>
          <w:bottom w:val="single" w:sz="4" w:space="1" w:color="auto"/>
        </w:pBdr>
        <w:spacing w:before="100" w:beforeAutospacing="1" w:after="100" w:afterAutospacing="1" w:line="480" w:lineRule="auto"/>
        <w:rPr>
          <w:rFonts w:ascii="Georgia" w:eastAsia="Times New Roman" w:hAnsi="Georgia" w:cs="Times New Roman"/>
          <w:b/>
          <w:sz w:val="28"/>
          <w:szCs w:val="28"/>
        </w:rPr>
      </w:pPr>
      <w:bookmarkStart w:id="0" w:name="_GoBack"/>
      <w:r w:rsidRPr="00911AAA">
        <w:rPr>
          <w:rFonts w:ascii="Georgia" w:eastAsia="Times New Roman" w:hAnsi="Georgia" w:cs="Times New Roman"/>
          <w:b/>
          <w:sz w:val="28"/>
          <w:szCs w:val="28"/>
        </w:rPr>
        <w:t>Suggestions and Considerations for Resuming Indoor Worship</w:t>
      </w:r>
      <w:r w:rsidR="00911AAA" w:rsidRPr="00911AAA">
        <w:rPr>
          <w:rFonts w:ascii="Georgia" w:eastAsia="Times New Roman" w:hAnsi="Georgia" w:cs="Times New Roman"/>
          <w:b/>
          <w:sz w:val="28"/>
          <w:szCs w:val="28"/>
        </w:rPr>
        <w:t xml:space="preserve"> </w:t>
      </w:r>
    </w:p>
    <w:bookmarkEnd w:id="0"/>
    <w:p w14:paraId="485AB8CC" w14:textId="77777777" w:rsidR="00911AAA" w:rsidRDefault="00911AAA" w:rsidP="00162E77">
      <w:pPr>
        <w:spacing w:before="100" w:beforeAutospacing="1" w:after="100" w:afterAutospacing="1" w:line="480" w:lineRule="auto"/>
        <w:rPr>
          <w:rFonts w:ascii="Georgia" w:eastAsia="Times New Roman" w:hAnsi="Georgia" w:cs="Times New Roman"/>
          <w:sz w:val="28"/>
          <w:szCs w:val="28"/>
        </w:rPr>
      </w:pPr>
    </w:p>
    <w:p w14:paraId="5B3B2EDD" w14:textId="6E5F4A27" w:rsidR="000D0B56" w:rsidRPr="00911AAA" w:rsidRDefault="000E1E59" w:rsidP="00162E77">
      <w:pPr>
        <w:spacing w:before="100" w:beforeAutospacing="1" w:after="100" w:afterAutospacing="1" w:line="480" w:lineRule="auto"/>
        <w:rPr>
          <w:rFonts w:ascii="Georgia" w:eastAsia="Times New Roman" w:hAnsi="Georgia" w:cs="Times New Roman"/>
          <w:sz w:val="28"/>
          <w:szCs w:val="28"/>
        </w:rPr>
      </w:pPr>
      <w:r w:rsidRPr="00911AAA">
        <w:rPr>
          <w:rFonts w:ascii="Georgia" w:eastAsia="Times New Roman" w:hAnsi="Georgia" w:cs="Times New Roman"/>
          <w:sz w:val="28"/>
          <w:szCs w:val="28"/>
        </w:rPr>
        <w:t>As an increasing number of p</w:t>
      </w:r>
      <w:r w:rsidR="00EE0A4A" w:rsidRPr="00911AAA">
        <w:rPr>
          <w:rFonts w:ascii="Georgia" w:eastAsia="Times New Roman" w:hAnsi="Georgia" w:cs="Times New Roman"/>
          <w:sz w:val="28"/>
          <w:szCs w:val="28"/>
        </w:rPr>
        <w:t xml:space="preserve">eople are </w:t>
      </w:r>
      <w:r w:rsidR="00911AAA" w:rsidRPr="00911AAA">
        <w:rPr>
          <w:rFonts w:ascii="Georgia" w:eastAsia="Times New Roman" w:hAnsi="Georgia" w:cs="Times New Roman"/>
          <w:sz w:val="28"/>
          <w:szCs w:val="28"/>
        </w:rPr>
        <w:t>vaccinated,</w:t>
      </w:r>
      <w:r w:rsidR="00EE0A4A" w:rsidRPr="00911AAA">
        <w:rPr>
          <w:rFonts w:ascii="Georgia" w:eastAsia="Times New Roman" w:hAnsi="Georgia" w:cs="Times New Roman"/>
          <w:sz w:val="28"/>
          <w:szCs w:val="28"/>
        </w:rPr>
        <w:t xml:space="preserve"> the number of cases</w:t>
      </w:r>
      <w:r w:rsidRPr="00911AAA">
        <w:rPr>
          <w:rFonts w:ascii="Georgia" w:eastAsia="Times New Roman" w:hAnsi="Georgia" w:cs="Times New Roman"/>
          <w:sz w:val="28"/>
          <w:szCs w:val="28"/>
        </w:rPr>
        <w:t xml:space="preserve"> continue</w:t>
      </w:r>
      <w:r w:rsidR="00EE0A4A" w:rsidRPr="00911AAA">
        <w:rPr>
          <w:rFonts w:ascii="Georgia" w:eastAsia="Times New Roman" w:hAnsi="Georgia" w:cs="Times New Roman"/>
          <w:sz w:val="28"/>
          <w:szCs w:val="28"/>
        </w:rPr>
        <w:t>s</w:t>
      </w:r>
      <w:r w:rsidRPr="00911AAA">
        <w:rPr>
          <w:rFonts w:ascii="Georgia" w:eastAsia="Times New Roman" w:hAnsi="Georgia" w:cs="Times New Roman"/>
          <w:sz w:val="28"/>
          <w:szCs w:val="28"/>
        </w:rPr>
        <w:t xml:space="preserve"> to decline.  In accordance with </w:t>
      </w:r>
      <w:r w:rsidR="000D0B56" w:rsidRPr="00911AAA">
        <w:rPr>
          <w:rFonts w:ascii="Georgia" w:eastAsia="Times New Roman" w:hAnsi="Georgia" w:cs="Times New Roman"/>
          <w:sz w:val="28"/>
          <w:szCs w:val="28"/>
        </w:rPr>
        <w:t xml:space="preserve">the latest updates from the CDC and </w:t>
      </w:r>
      <w:r w:rsidR="00BE0D9B" w:rsidRPr="00911AAA">
        <w:rPr>
          <w:rFonts w:ascii="Georgia" w:eastAsia="Times New Roman" w:hAnsi="Georgia" w:cs="Times New Roman"/>
          <w:sz w:val="28"/>
          <w:szCs w:val="28"/>
        </w:rPr>
        <w:t xml:space="preserve">the update to </w:t>
      </w:r>
      <w:r w:rsidR="000D0B56" w:rsidRPr="00911AAA">
        <w:rPr>
          <w:rFonts w:ascii="Georgia" w:eastAsia="Times New Roman" w:hAnsi="Georgia" w:cs="Times New Roman"/>
          <w:sz w:val="28"/>
          <w:szCs w:val="28"/>
        </w:rPr>
        <w:t>our own Diocesan guidelines</w:t>
      </w:r>
      <w:r w:rsidR="00BE0D9B" w:rsidRPr="00911AAA">
        <w:rPr>
          <w:rFonts w:ascii="Georgia" w:eastAsia="Times New Roman" w:hAnsi="Georgia" w:cs="Times New Roman"/>
          <w:sz w:val="28"/>
          <w:szCs w:val="28"/>
        </w:rPr>
        <w:t xml:space="preserve">, </w:t>
      </w:r>
      <w:r w:rsidR="00162E77" w:rsidRPr="00911AAA">
        <w:rPr>
          <w:rFonts w:ascii="Georgia" w:eastAsia="Times New Roman" w:hAnsi="Georgia" w:cs="Times New Roman"/>
          <w:sz w:val="28"/>
          <w:szCs w:val="28"/>
        </w:rPr>
        <w:t xml:space="preserve">we are </w:t>
      </w:r>
      <w:r w:rsidR="000D0B56" w:rsidRPr="00911AAA">
        <w:rPr>
          <w:rFonts w:ascii="Georgia" w:eastAsia="Times New Roman" w:hAnsi="Georgia" w:cs="Times New Roman"/>
          <w:sz w:val="28"/>
          <w:szCs w:val="28"/>
        </w:rPr>
        <w:t xml:space="preserve">entering into a new phase of </w:t>
      </w:r>
      <w:r w:rsidRPr="00911AAA">
        <w:rPr>
          <w:rFonts w:ascii="Georgia" w:eastAsia="Times New Roman" w:hAnsi="Georgia" w:cs="Times New Roman"/>
          <w:sz w:val="28"/>
          <w:szCs w:val="28"/>
        </w:rPr>
        <w:t xml:space="preserve">Church </w:t>
      </w:r>
      <w:r w:rsidR="000D0B56" w:rsidRPr="00911AAA">
        <w:rPr>
          <w:rFonts w:ascii="Georgia" w:eastAsia="Times New Roman" w:hAnsi="Georgia" w:cs="Times New Roman"/>
          <w:sz w:val="28"/>
          <w:szCs w:val="28"/>
        </w:rPr>
        <w:t xml:space="preserve">life.  The </w:t>
      </w:r>
      <w:r w:rsidR="00BE0D9B" w:rsidRPr="00911AAA">
        <w:rPr>
          <w:rFonts w:ascii="Georgia" w:eastAsia="Times New Roman" w:hAnsi="Georgia" w:cs="Times New Roman"/>
          <w:sz w:val="28"/>
          <w:szCs w:val="28"/>
        </w:rPr>
        <w:t xml:space="preserve">Diocesan </w:t>
      </w:r>
      <w:r w:rsidR="000D0B56" w:rsidRPr="00911AAA">
        <w:rPr>
          <w:rFonts w:ascii="Georgia" w:eastAsia="Times New Roman" w:hAnsi="Georgia" w:cs="Times New Roman"/>
          <w:sz w:val="28"/>
          <w:szCs w:val="28"/>
        </w:rPr>
        <w:t xml:space="preserve">Health Committee has been tasked by the Bishop to </w:t>
      </w:r>
      <w:r w:rsidR="000D0B56" w:rsidRPr="00911AAA">
        <w:rPr>
          <w:rFonts w:ascii="Georgia" w:eastAsia="Times New Roman" w:hAnsi="Georgia" w:cs="Times New Roman"/>
          <w:color w:val="1D2228"/>
          <w:sz w:val="28"/>
          <w:szCs w:val="28"/>
        </w:rPr>
        <w:t xml:space="preserve">develop a </w:t>
      </w:r>
      <w:r w:rsidRPr="00911AAA">
        <w:rPr>
          <w:rFonts w:ascii="Georgia" w:eastAsia="Times New Roman" w:hAnsi="Georgia" w:cs="Times New Roman"/>
          <w:color w:val="1D2228"/>
          <w:sz w:val="28"/>
          <w:szCs w:val="28"/>
        </w:rPr>
        <w:t>few principles to help guide</w:t>
      </w:r>
      <w:r w:rsidR="000D0B56" w:rsidRPr="00911AAA">
        <w:rPr>
          <w:rFonts w:ascii="Georgia" w:eastAsia="Times New Roman" w:hAnsi="Georgia" w:cs="Times New Roman"/>
          <w:color w:val="1D2228"/>
          <w:sz w:val="28"/>
          <w:szCs w:val="28"/>
        </w:rPr>
        <w:t xml:space="preserve"> churches in discerning how best to adjust their activities and safety measures based on their own particular circumstances</w:t>
      </w:r>
      <w:r w:rsidR="00BE0D9B" w:rsidRPr="00911AAA">
        <w:rPr>
          <w:rFonts w:ascii="Georgia" w:eastAsia="Times New Roman" w:hAnsi="Georgia" w:cs="Times New Roman"/>
          <w:color w:val="1D2228"/>
          <w:sz w:val="28"/>
          <w:szCs w:val="28"/>
        </w:rPr>
        <w:t xml:space="preserve"> (i.e. </w:t>
      </w:r>
      <w:r w:rsidR="000D0B56" w:rsidRPr="00911AAA">
        <w:rPr>
          <w:rFonts w:ascii="Georgia" w:eastAsia="Times New Roman" w:hAnsi="Georgia" w:cs="Times New Roman"/>
          <w:color w:val="1D2228"/>
          <w:sz w:val="28"/>
          <w:szCs w:val="28"/>
        </w:rPr>
        <w:t>size of building, availably of outdoor space, demographic profile, etc.</w:t>
      </w:r>
      <w:r w:rsidR="00BE0D9B" w:rsidRPr="00911AAA">
        <w:rPr>
          <w:rFonts w:ascii="Georgia" w:eastAsia="Times New Roman" w:hAnsi="Georgia" w:cs="Times New Roman"/>
          <w:color w:val="1D2228"/>
          <w:sz w:val="28"/>
          <w:szCs w:val="28"/>
        </w:rPr>
        <w:t>)</w:t>
      </w:r>
      <w:r w:rsidR="00EE0A4A" w:rsidRPr="00911AAA">
        <w:rPr>
          <w:rFonts w:ascii="Georgia" w:eastAsia="Times New Roman" w:hAnsi="Georgia" w:cs="Times New Roman"/>
          <w:color w:val="1D2228"/>
          <w:sz w:val="28"/>
          <w:szCs w:val="28"/>
        </w:rPr>
        <w:t xml:space="preserve">.  What follows are some suggestions for you to consider.  These do not in any way supersede our official protocols but instead offer some ideas as to how you might balance the need for safety with lessening restrictions.  </w:t>
      </w:r>
    </w:p>
    <w:p w14:paraId="0881A9DB" w14:textId="77777777" w:rsidR="000D0B56" w:rsidRPr="00911AAA" w:rsidRDefault="000D0B56" w:rsidP="00162E77">
      <w:pPr>
        <w:spacing w:before="100" w:beforeAutospacing="1" w:after="100" w:afterAutospacing="1" w:line="480" w:lineRule="auto"/>
        <w:rPr>
          <w:rFonts w:ascii="Georgia" w:eastAsia="Times New Roman" w:hAnsi="Georgia" w:cs="Times New Roman"/>
          <w:sz w:val="28"/>
          <w:szCs w:val="28"/>
        </w:rPr>
      </w:pPr>
      <w:r w:rsidRPr="00911AAA">
        <w:rPr>
          <w:rFonts w:ascii="Georgia" w:eastAsia="Times New Roman" w:hAnsi="Georgia" w:cs="Times New Roman"/>
          <w:sz w:val="28"/>
          <w:szCs w:val="28"/>
        </w:rPr>
        <w:t>As we begin transitioning to total capacity and full participation</w:t>
      </w:r>
      <w:r w:rsidR="00BE0D9B" w:rsidRPr="00911AAA">
        <w:rPr>
          <w:rFonts w:ascii="Georgia" w:eastAsia="Times New Roman" w:hAnsi="Georgia" w:cs="Times New Roman"/>
          <w:sz w:val="28"/>
          <w:szCs w:val="28"/>
        </w:rPr>
        <w:t>,</w:t>
      </w:r>
      <w:r w:rsidRPr="00911AAA">
        <w:rPr>
          <w:rFonts w:ascii="Georgia" w:eastAsia="Times New Roman" w:hAnsi="Georgia" w:cs="Times New Roman"/>
          <w:sz w:val="28"/>
          <w:szCs w:val="28"/>
        </w:rPr>
        <w:t xml:space="preserve"> there continues to be the need for each community to establish </w:t>
      </w:r>
      <w:r w:rsidR="000E1E59" w:rsidRPr="00911AAA">
        <w:rPr>
          <w:rFonts w:ascii="Georgia" w:eastAsia="Times New Roman" w:hAnsi="Georgia" w:cs="Times New Roman"/>
          <w:sz w:val="28"/>
          <w:szCs w:val="28"/>
        </w:rPr>
        <w:t xml:space="preserve">appropriate </w:t>
      </w:r>
      <w:r w:rsidRPr="00911AAA">
        <w:rPr>
          <w:rFonts w:ascii="Georgia" w:eastAsia="Times New Roman" w:hAnsi="Georgia" w:cs="Times New Roman"/>
          <w:sz w:val="28"/>
          <w:szCs w:val="28"/>
        </w:rPr>
        <w:t>safeguards</w:t>
      </w:r>
      <w:r w:rsidR="00BE0D9B" w:rsidRPr="00911AAA">
        <w:rPr>
          <w:rFonts w:ascii="Georgia" w:eastAsia="Times New Roman" w:hAnsi="Georgia" w:cs="Times New Roman"/>
          <w:sz w:val="28"/>
          <w:szCs w:val="28"/>
        </w:rPr>
        <w:t xml:space="preserve"> based on its own particular</w:t>
      </w:r>
      <w:r w:rsidR="00273045" w:rsidRPr="00911AAA">
        <w:rPr>
          <w:rFonts w:ascii="Georgia" w:eastAsia="Times New Roman" w:hAnsi="Georgia" w:cs="Times New Roman"/>
          <w:sz w:val="28"/>
          <w:szCs w:val="28"/>
        </w:rPr>
        <w:t xml:space="preserve"> situation</w:t>
      </w:r>
      <w:r w:rsidR="00BE0D9B" w:rsidRPr="00911AAA">
        <w:rPr>
          <w:rFonts w:ascii="Georgia" w:eastAsia="Times New Roman" w:hAnsi="Georgia" w:cs="Times New Roman"/>
          <w:sz w:val="28"/>
          <w:szCs w:val="28"/>
        </w:rPr>
        <w:t xml:space="preserve">. </w:t>
      </w:r>
      <w:r w:rsidR="00311556" w:rsidRPr="00911AAA">
        <w:rPr>
          <w:rFonts w:ascii="Georgia" w:eastAsia="Times New Roman" w:hAnsi="Georgia" w:cs="Times New Roman"/>
          <w:sz w:val="28"/>
          <w:szCs w:val="28"/>
        </w:rPr>
        <w:t>Communities should take into account any p</w:t>
      </w:r>
      <w:r w:rsidRPr="00911AAA">
        <w:rPr>
          <w:rFonts w:ascii="Georgia" w:eastAsia="Times New Roman" w:hAnsi="Georgia" w:cs="Times New Roman"/>
          <w:sz w:val="28"/>
          <w:szCs w:val="28"/>
        </w:rPr>
        <w:t xml:space="preserve">astoral considerations for those who are cautious about </w:t>
      </w:r>
      <w:r w:rsidR="00311556" w:rsidRPr="00911AAA">
        <w:rPr>
          <w:rFonts w:ascii="Georgia" w:eastAsia="Times New Roman" w:hAnsi="Georgia" w:cs="Times New Roman"/>
          <w:sz w:val="28"/>
          <w:szCs w:val="28"/>
        </w:rPr>
        <w:t>gathering</w:t>
      </w:r>
      <w:r w:rsidRPr="00911AAA">
        <w:rPr>
          <w:rFonts w:ascii="Georgia" w:eastAsia="Times New Roman" w:hAnsi="Georgia" w:cs="Times New Roman"/>
          <w:sz w:val="28"/>
          <w:szCs w:val="28"/>
        </w:rPr>
        <w:t xml:space="preserve"> in large groups</w:t>
      </w:r>
      <w:r w:rsidR="00311556" w:rsidRPr="00911AAA">
        <w:rPr>
          <w:rFonts w:ascii="Georgia" w:eastAsia="Times New Roman" w:hAnsi="Georgia" w:cs="Times New Roman"/>
          <w:sz w:val="28"/>
          <w:szCs w:val="28"/>
        </w:rPr>
        <w:t xml:space="preserve">, </w:t>
      </w:r>
      <w:r w:rsidR="00BE0D9B" w:rsidRPr="00911AAA">
        <w:rPr>
          <w:rFonts w:ascii="Georgia" w:eastAsia="Times New Roman" w:hAnsi="Georgia" w:cs="Times New Roman"/>
          <w:sz w:val="28"/>
          <w:szCs w:val="28"/>
        </w:rPr>
        <w:t>giving</w:t>
      </w:r>
      <w:r w:rsidRPr="00911AAA">
        <w:rPr>
          <w:rFonts w:ascii="Georgia" w:eastAsia="Times New Roman" w:hAnsi="Georgia" w:cs="Times New Roman"/>
          <w:sz w:val="28"/>
          <w:szCs w:val="28"/>
        </w:rPr>
        <w:t xml:space="preserve"> special at</w:t>
      </w:r>
      <w:r w:rsidR="00311556" w:rsidRPr="00911AAA">
        <w:rPr>
          <w:rFonts w:ascii="Georgia" w:eastAsia="Times New Roman" w:hAnsi="Georgia" w:cs="Times New Roman"/>
          <w:sz w:val="28"/>
          <w:szCs w:val="28"/>
        </w:rPr>
        <w:t xml:space="preserve">tention to those not vaccinated - </w:t>
      </w:r>
      <w:r w:rsidRPr="00911AAA">
        <w:rPr>
          <w:rFonts w:ascii="Georgia" w:eastAsia="Times New Roman" w:hAnsi="Georgia" w:cs="Times New Roman"/>
          <w:sz w:val="28"/>
          <w:szCs w:val="28"/>
        </w:rPr>
        <w:t>particularly those most vulnerable including children.</w:t>
      </w:r>
      <w:r w:rsidR="00273045" w:rsidRPr="00911AAA">
        <w:rPr>
          <w:rFonts w:ascii="Georgia" w:eastAsia="Times New Roman" w:hAnsi="Georgia" w:cs="Times New Roman"/>
          <w:sz w:val="28"/>
          <w:szCs w:val="28"/>
        </w:rPr>
        <w:t xml:space="preserve"> </w:t>
      </w:r>
      <w:r w:rsidR="00311556" w:rsidRPr="00911AAA">
        <w:rPr>
          <w:rFonts w:ascii="Georgia" w:eastAsia="Times New Roman" w:hAnsi="Georgia" w:cs="Times New Roman"/>
          <w:sz w:val="28"/>
          <w:szCs w:val="28"/>
        </w:rPr>
        <w:t>Obviously,</w:t>
      </w:r>
      <w:r w:rsidR="00273045" w:rsidRPr="00911AAA">
        <w:rPr>
          <w:rFonts w:ascii="Georgia" w:eastAsia="Times New Roman" w:hAnsi="Georgia" w:cs="Times New Roman"/>
          <w:sz w:val="28"/>
          <w:szCs w:val="28"/>
        </w:rPr>
        <w:t xml:space="preserve"> this will </w:t>
      </w:r>
      <w:r w:rsidR="00273045" w:rsidRPr="00911AAA">
        <w:rPr>
          <w:rFonts w:ascii="Georgia" w:eastAsia="Times New Roman" w:hAnsi="Georgia" w:cs="Times New Roman"/>
          <w:sz w:val="28"/>
          <w:szCs w:val="28"/>
        </w:rPr>
        <w:lastRenderedPageBreak/>
        <w:t>look different in our various communities</w:t>
      </w:r>
      <w:r w:rsidR="00BE0D9B" w:rsidRPr="00911AAA">
        <w:rPr>
          <w:rFonts w:ascii="Georgia" w:eastAsia="Times New Roman" w:hAnsi="Georgia" w:cs="Times New Roman"/>
          <w:sz w:val="28"/>
          <w:szCs w:val="28"/>
        </w:rPr>
        <w:t xml:space="preserve">, </w:t>
      </w:r>
      <w:r w:rsidR="000E1E59" w:rsidRPr="00911AAA">
        <w:rPr>
          <w:rFonts w:ascii="Georgia" w:eastAsia="Times New Roman" w:hAnsi="Georgia" w:cs="Times New Roman"/>
          <w:sz w:val="28"/>
          <w:szCs w:val="28"/>
        </w:rPr>
        <w:t xml:space="preserve">depending </w:t>
      </w:r>
      <w:r w:rsidR="00273045" w:rsidRPr="00911AAA">
        <w:rPr>
          <w:rFonts w:ascii="Georgia" w:eastAsia="Times New Roman" w:hAnsi="Georgia" w:cs="Times New Roman"/>
          <w:sz w:val="28"/>
          <w:szCs w:val="28"/>
        </w:rPr>
        <w:t>upon the population, demographics</w:t>
      </w:r>
      <w:r w:rsidR="00EE0A4A" w:rsidRPr="00911AAA">
        <w:rPr>
          <w:rFonts w:ascii="Georgia" w:eastAsia="Times New Roman" w:hAnsi="Georgia" w:cs="Times New Roman"/>
          <w:sz w:val="28"/>
          <w:szCs w:val="28"/>
        </w:rPr>
        <w:t>, campus</w:t>
      </w:r>
      <w:r w:rsidR="00273045" w:rsidRPr="00911AAA">
        <w:rPr>
          <w:rFonts w:ascii="Georgia" w:eastAsia="Times New Roman" w:hAnsi="Georgia" w:cs="Times New Roman"/>
          <w:sz w:val="28"/>
          <w:szCs w:val="28"/>
        </w:rPr>
        <w:t xml:space="preserve"> and </w:t>
      </w:r>
      <w:r w:rsidR="00EE0A4A" w:rsidRPr="00911AAA">
        <w:rPr>
          <w:rFonts w:ascii="Georgia" w:eastAsia="Times New Roman" w:hAnsi="Georgia" w:cs="Times New Roman"/>
          <w:sz w:val="28"/>
          <w:szCs w:val="28"/>
        </w:rPr>
        <w:t xml:space="preserve">other </w:t>
      </w:r>
      <w:r w:rsidR="00273045" w:rsidRPr="00911AAA">
        <w:rPr>
          <w:rFonts w:ascii="Georgia" w:eastAsia="Times New Roman" w:hAnsi="Georgia" w:cs="Times New Roman"/>
          <w:sz w:val="28"/>
          <w:szCs w:val="28"/>
        </w:rPr>
        <w:t>resources</w:t>
      </w:r>
      <w:r w:rsidR="000E1E59" w:rsidRPr="00911AAA">
        <w:rPr>
          <w:rFonts w:ascii="Georgia" w:eastAsia="Times New Roman" w:hAnsi="Georgia" w:cs="Times New Roman"/>
          <w:sz w:val="28"/>
          <w:szCs w:val="28"/>
        </w:rPr>
        <w:t>.</w:t>
      </w:r>
    </w:p>
    <w:p w14:paraId="715DFAAA" w14:textId="77777777" w:rsidR="00273045" w:rsidRPr="00911AAA" w:rsidRDefault="00273045" w:rsidP="00162E77">
      <w:pPr>
        <w:spacing w:before="100" w:beforeAutospacing="1" w:after="100" w:afterAutospacing="1" w:line="480" w:lineRule="auto"/>
        <w:rPr>
          <w:rFonts w:ascii="Georgia" w:eastAsia="Times New Roman" w:hAnsi="Georgia" w:cs="Times New Roman"/>
          <w:sz w:val="28"/>
          <w:szCs w:val="28"/>
        </w:rPr>
      </w:pPr>
      <w:r w:rsidRPr="00911AAA">
        <w:rPr>
          <w:rFonts w:ascii="Georgia" w:eastAsia="Times New Roman" w:hAnsi="Georgia" w:cs="Times New Roman"/>
          <w:sz w:val="28"/>
          <w:szCs w:val="28"/>
        </w:rPr>
        <w:t>One thing is</w:t>
      </w:r>
      <w:r w:rsidR="00BE0D9B" w:rsidRPr="00911AAA">
        <w:rPr>
          <w:rFonts w:ascii="Georgia" w:eastAsia="Times New Roman" w:hAnsi="Georgia" w:cs="Times New Roman"/>
          <w:sz w:val="28"/>
          <w:szCs w:val="28"/>
        </w:rPr>
        <w:t xml:space="preserve"> clear: </w:t>
      </w:r>
      <w:r w:rsidRPr="00911AAA">
        <w:rPr>
          <w:rFonts w:ascii="Georgia" w:eastAsia="Times New Roman" w:hAnsi="Georgia" w:cs="Times New Roman"/>
          <w:sz w:val="28"/>
          <w:szCs w:val="28"/>
        </w:rPr>
        <w:t>there should continue to be an opportunity for person</w:t>
      </w:r>
      <w:r w:rsidR="00162E77" w:rsidRPr="00911AAA">
        <w:rPr>
          <w:rFonts w:ascii="Georgia" w:eastAsia="Times New Roman" w:hAnsi="Georgia" w:cs="Times New Roman"/>
          <w:sz w:val="28"/>
          <w:szCs w:val="28"/>
        </w:rPr>
        <w:t>s</w:t>
      </w:r>
      <w:r w:rsidRPr="00911AAA">
        <w:rPr>
          <w:rFonts w:ascii="Georgia" w:eastAsia="Times New Roman" w:hAnsi="Georgia" w:cs="Times New Roman"/>
          <w:sz w:val="28"/>
          <w:szCs w:val="28"/>
        </w:rPr>
        <w:t xml:space="preserve"> to gather in the safest manner possible.  As long as there are a significant number of </w:t>
      </w:r>
      <w:r w:rsidR="00BE0D9B" w:rsidRPr="00911AAA">
        <w:rPr>
          <w:rFonts w:ascii="Georgia" w:eastAsia="Times New Roman" w:hAnsi="Georgia" w:cs="Times New Roman"/>
          <w:sz w:val="28"/>
          <w:szCs w:val="28"/>
        </w:rPr>
        <w:t xml:space="preserve">individuals </w:t>
      </w:r>
      <w:r w:rsidRPr="00911AAA">
        <w:rPr>
          <w:rFonts w:ascii="Georgia" w:eastAsia="Times New Roman" w:hAnsi="Georgia" w:cs="Times New Roman"/>
          <w:sz w:val="28"/>
          <w:szCs w:val="28"/>
        </w:rPr>
        <w:t xml:space="preserve">who remain at risk (not vaccinated) then </w:t>
      </w:r>
      <w:r w:rsidR="005C50D1" w:rsidRPr="00911AAA">
        <w:rPr>
          <w:rFonts w:ascii="Georgia" w:eastAsia="Times New Roman" w:hAnsi="Georgia" w:cs="Times New Roman"/>
          <w:sz w:val="28"/>
          <w:szCs w:val="28"/>
        </w:rPr>
        <w:t xml:space="preserve">provision should be made for such </w:t>
      </w:r>
      <w:r w:rsidR="00BE0D9B" w:rsidRPr="00911AAA">
        <w:rPr>
          <w:rFonts w:ascii="Georgia" w:eastAsia="Times New Roman" w:hAnsi="Georgia" w:cs="Times New Roman"/>
          <w:sz w:val="28"/>
          <w:szCs w:val="28"/>
        </w:rPr>
        <w:t>individuals</w:t>
      </w:r>
      <w:r w:rsidR="005C50D1" w:rsidRPr="00911AAA">
        <w:rPr>
          <w:rFonts w:ascii="Georgia" w:eastAsia="Times New Roman" w:hAnsi="Georgia" w:cs="Times New Roman"/>
          <w:sz w:val="28"/>
          <w:szCs w:val="28"/>
        </w:rPr>
        <w:t xml:space="preserve"> to worship </w:t>
      </w:r>
      <w:r w:rsidR="000E1E59" w:rsidRPr="00911AAA">
        <w:rPr>
          <w:rFonts w:ascii="Georgia" w:eastAsia="Times New Roman" w:hAnsi="Georgia" w:cs="Times New Roman"/>
          <w:sz w:val="28"/>
          <w:szCs w:val="28"/>
        </w:rPr>
        <w:t xml:space="preserve">either virtually or </w:t>
      </w:r>
      <w:r w:rsidR="005C50D1" w:rsidRPr="00911AAA">
        <w:rPr>
          <w:rFonts w:ascii="Georgia" w:eastAsia="Times New Roman" w:hAnsi="Georgia" w:cs="Times New Roman"/>
          <w:sz w:val="28"/>
          <w:szCs w:val="28"/>
        </w:rPr>
        <w:t>with benefit of masks and social distancing.</w:t>
      </w:r>
    </w:p>
    <w:p w14:paraId="3D66503B" w14:textId="77777777" w:rsidR="005C50D1" w:rsidRPr="00911AAA" w:rsidRDefault="00AB2AF6" w:rsidP="00162E77">
      <w:pPr>
        <w:spacing w:before="100" w:beforeAutospacing="1" w:after="100" w:afterAutospacing="1" w:line="480" w:lineRule="auto"/>
        <w:rPr>
          <w:rFonts w:ascii="Georgia" w:eastAsia="Times New Roman" w:hAnsi="Georgia" w:cs="Times New Roman"/>
          <w:sz w:val="28"/>
          <w:szCs w:val="28"/>
        </w:rPr>
      </w:pPr>
      <w:r w:rsidRPr="00911AAA">
        <w:rPr>
          <w:rFonts w:ascii="Georgia" w:eastAsia="Times New Roman" w:hAnsi="Georgia" w:cs="Times New Roman"/>
          <w:sz w:val="28"/>
          <w:szCs w:val="28"/>
        </w:rPr>
        <w:t>A particularly important</w:t>
      </w:r>
      <w:r w:rsidR="005C50D1" w:rsidRPr="00911AAA">
        <w:rPr>
          <w:rFonts w:ascii="Georgia" w:eastAsia="Times New Roman" w:hAnsi="Georgia" w:cs="Times New Roman"/>
          <w:sz w:val="28"/>
          <w:szCs w:val="28"/>
        </w:rPr>
        <w:t xml:space="preserve"> consideration is </w:t>
      </w:r>
      <w:r w:rsidR="00BE0D9B" w:rsidRPr="00911AAA">
        <w:rPr>
          <w:rFonts w:ascii="Georgia" w:eastAsia="Times New Roman" w:hAnsi="Georgia" w:cs="Times New Roman"/>
          <w:sz w:val="28"/>
          <w:szCs w:val="28"/>
        </w:rPr>
        <w:t>the safety of</w:t>
      </w:r>
      <w:r w:rsidR="005C50D1" w:rsidRPr="00911AAA">
        <w:rPr>
          <w:rFonts w:ascii="Georgia" w:eastAsia="Times New Roman" w:hAnsi="Georgia" w:cs="Times New Roman"/>
          <w:sz w:val="28"/>
          <w:szCs w:val="28"/>
        </w:rPr>
        <w:t xml:space="preserve"> children.  At this </w:t>
      </w:r>
      <w:r w:rsidR="00BE0D9B" w:rsidRPr="00911AAA">
        <w:rPr>
          <w:rFonts w:ascii="Georgia" w:eastAsia="Times New Roman" w:hAnsi="Georgia" w:cs="Times New Roman"/>
          <w:sz w:val="28"/>
          <w:szCs w:val="28"/>
        </w:rPr>
        <w:t>time,</w:t>
      </w:r>
      <w:r w:rsidR="005C50D1" w:rsidRPr="00911AAA">
        <w:rPr>
          <w:rFonts w:ascii="Georgia" w:eastAsia="Times New Roman" w:hAnsi="Georgia" w:cs="Times New Roman"/>
          <w:sz w:val="28"/>
          <w:szCs w:val="28"/>
        </w:rPr>
        <w:t xml:space="preserve"> children </w:t>
      </w:r>
      <w:r w:rsidR="000E1E59" w:rsidRPr="00911AAA">
        <w:rPr>
          <w:rFonts w:ascii="Georgia" w:eastAsia="Times New Roman" w:hAnsi="Georgia" w:cs="Times New Roman"/>
          <w:sz w:val="28"/>
          <w:szCs w:val="28"/>
        </w:rPr>
        <w:t>under 12 are not eligible and many under 16 are stil</w:t>
      </w:r>
      <w:r w:rsidR="00C81F8B" w:rsidRPr="00911AAA">
        <w:rPr>
          <w:rFonts w:ascii="Georgia" w:eastAsia="Times New Roman" w:hAnsi="Georgia" w:cs="Times New Roman"/>
          <w:sz w:val="28"/>
          <w:szCs w:val="28"/>
        </w:rPr>
        <w:t>l</w:t>
      </w:r>
      <w:r w:rsidR="000E1E59" w:rsidRPr="00911AAA">
        <w:rPr>
          <w:rFonts w:ascii="Georgia" w:eastAsia="Times New Roman" w:hAnsi="Georgia" w:cs="Times New Roman"/>
          <w:sz w:val="28"/>
          <w:szCs w:val="28"/>
        </w:rPr>
        <w:t xml:space="preserve"> in the process of getting vaccinated.  </w:t>
      </w:r>
      <w:r w:rsidR="005C50D1" w:rsidRPr="00911AAA">
        <w:rPr>
          <w:rFonts w:ascii="Georgia" w:eastAsia="Times New Roman" w:hAnsi="Georgia" w:cs="Times New Roman"/>
          <w:sz w:val="28"/>
          <w:szCs w:val="28"/>
        </w:rPr>
        <w:t>If we want to be welcoming to them and their families</w:t>
      </w:r>
      <w:r w:rsidR="00BE0D9B" w:rsidRPr="00911AAA">
        <w:rPr>
          <w:rFonts w:ascii="Georgia" w:eastAsia="Times New Roman" w:hAnsi="Georgia" w:cs="Times New Roman"/>
          <w:sz w:val="28"/>
          <w:szCs w:val="28"/>
        </w:rPr>
        <w:t>,</w:t>
      </w:r>
      <w:r w:rsidR="005C50D1" w:rsidRPr="00911AAA">
        <w:rPr>
          <w:rFonts w:ascii="Georgia" w:eastAsia="Times New Roman" w:hAnsi="Georgia" w:cs="Times New Roman"/>
          <w:sz w:val="28"/>
          <w:szCs w:val="28"/>
        </w:rPr>
        <w:t xml:space="preserve"> then provision needs to be made </w:t>
      </w:r>
      <w:r w:rsidR="00BE0D9B" w:rsidRPr="00911AAA">
        <w:rPr>
          <w:rFonts w:ascii="Georgia" w:eastAsia="Times New Roman" w:hAnsi="Georgia" w:cs="Times New Roman"/>
          <w:sz w:val="28"/>
          <w:szCs w:val="28"/>
        </w:rPr>
        <w:t xml:space="preserve">for opportunities to gather </w:t>
      </w:r>
      <w:r w:rsidR="000E1E59" w:rsidRPr="00911AAA">
        <w:rPr>
          <w:rFonts w:ascii="Georgia" w:eastAsia="Times New Roman" w:hAnsi="Georgia" w:cs="Times New Roman"/>
          <w:sz w:val="28"/>
          <w:szCs w:val="28"/>
        </w:rPr>
        <w:t>in a way that ensures their safety</w:t>
      </w:r>
      <w:r w:rsidR="005C50D1" w:rsidRPr="00911AAA">
        <w:rPr>
          <w:rFonts w:ascii="Georgia" w:eastAsia="Times New Roman" w:hAnsi="Georgia" w:cs="Times New Roman"/>
          <w:sz w:val="28"/>
          <w:szCs w:val="28"/>
        </w:rPr>
        <w:t xml:space="preserve">.  </w:t>
      </w:r>
      <w:r w:rsidR="00311556" w:rsidRPr="00911AAA">
        <w:rPr>
          <w:rFonts w:ascii="Georgia" w:eastAsia="Times New Roman" w:hAnsi="Georgia" w:cs="Times New Roman"/>
          <w:sz w:val="28"/>
          <w:szCs w:val="28"/>
        </w:rPr>
        <w:t>For c</w:t>
      </w:r>
      <w:r w:rsidR="000601CC" w:rsidRPr="00911AAA">
        <w:rPr>
          <w:rFonts w:ascii="Georgia" w:eastAsia="Times New Roman" w:hAnsi="Georgia" w:cs="Times New Roman"/>
          <w:sz w:val="28"/>
          <w:szCs w:val="28"/>
        </w:rPr>
        <w:t xml:space="preserve">hurch school and other activities </w:t>
      </w:r>
      <w:r w:rsidR="000E1E59" w:rsidRPr="00911AAA">
        <w:rPr>
          <w:rFonts w:ascii="Georgia" w:eastAsia="Times New Roman" w:hAnsi="Georgia" w:cs="Times New Roman"/>
          <w:sz w:val="28"/>
          <w:szCs w:val="28"/>
        </w:rPr>
        <w:t xml:space="preserve">that focus on </w:t>
      </w:r>
      <w:r w:rsidR="000601CC" w:rsidRPr="00911AAA">
        <w:rPr>
          <w:rFonts w:ascii="Georgia" w:eastAsia="Times New Roman" w:hAnsi="Georgia" w:cs="Times New Roman"/>
          <w:sz w:val="28"/>
          <w:szCs w:val="28"/>
        </w:rPr>
        <w:t>children</w:t>
      </w:r>
      <w:r w:rsidR="00311556" w:rsidRPr="00911AAA">
        <w:rPr>
          <w:rFonts w:ascii="Georgia" w:eastAsia="Times New Roman" w:hAnsi="Georgia" w:cs="Times New Roman"/>
          <w:sz w:val="28"/>
          <w:szCs w:val="28"/>
        </w:rPr>
        <w:t xml:space="preserve">, both children and </w:t>
      </w:r>
      <w:r w:rsidR="00EE0A4A" w:rsidRPr="00911AAA">
        <w:rPr>
          <w:rFonts w:ascii="Georgia" w:eastAsia="Times New Roman" w:hAnsi="Georgia" w:cs="Times New Roman"/>
          <w:sz w:val="28"/>
          <w:szCs w:val="28"/>
        </w:rPr>
        <w:t xml:space="preserve">the </w:t>
      </w:r>
      <w:r w:rsidR="00311556" w:rsidRPr="00911AAA">
        <w:rPr>
          <w:rFonts w:ascii="Georgia" w:eastAsia="Times New Roman" w:hAnsi="Georgia" w:cs="Times New Roman"/>
          <w:sz w:val="28"/>
          <w:szCs w:val="28"/>
        </w:rPr>
        <w:t xml:space="preserve">adults </w:t>
      </w:r>
      <w:r w:rsidR="00EE0A4A" w:rsidRPr="00911AAA">
        <w:rPr>
          <w:rFonts w:ascii="Georgia" w:eastAsia="Times New Roman" w:hAnsi="Georgia" w:cs="Times New Roman"/>
          <w:sz w:val="28"/>
          <w:szCs w:val="28"/>
        </w:rPr>
        <w:t xml:space="preserve">who care for them </w:t>
      </w:r>
      <w:r w:rsidR="00311556" w:rsidRPr="00911AAA">
        <w:rPr>
          <w:rFonts w:ascii="Georgia" w:eastAsia="Times New Roman" w:hAnsi="Georgia" w:cs="Times New Roman"/>
          <w:sz w:val="28"/>
          <w:szCs w:val="28"/>
        </w:rPr>
        <w:t>should wear</w:t>
      </w:r>
      <w:r w:rsidR="000601CC" w:rsidRPr="00911AAA">
        <w:rPr>
          <w:rFonts w:ascii="Georgia" w:eastAsia="Times New Roman" w:hAnsi="Georgia" w:cs="Times New Roman"/>
          <w:sz w:val="28"/>
          <w:szCs w:val="28"/>
        </w:rPr>
        <w:t xml:space="preserve"> masks and </w:t>
      </w:r>
      <w:r w:rsidR="00311556" w:rsidRPr="00911AAA">
        <w:rPr>
          <w:rFonts w:ascii="Georgia" w:eastAsia="Times New Roman" w:hAnsi="Georgia" w:cs="Times New Roman"/>
          <w:sz w:val="28"/>
          <w:szCs w:val="28"/>
        </w:rPr>
        <w:t xml:space="preserve">maintain </w:t>
      </w:r>
      <w:r w:rsidR="000601CC" w:rsidRPr="00911AAA">
        <w:rPr>
          <w:rFonts w:ascii="Georgia" w:eastAsia="Times New Roman" w:hAnsi="Georgia" w:cs="Times New Roman"/>
          <w:sz w:val="28"/>
          <w:szCs w:val="28"/>
        </w:rPr>
        <w:t>social distancing</w:t>
      </w:r>
      <w:r w:rsidR="00311556" w:rsidRPr="00911AAA">
        <w:rPr>
          <w:rFonts w:ascii="Georgia" w:eastAsia="Times New Roman" w:hAnsi="Georgia" w:cs="Times New Roman"/>
          <w:sz w:val="28"/>
          <w:szCs w:val="28"/>
        </w:rPr>
        <w:t xml:space="preserve">. </w:t>
      </w:r>
      <w:r w:rsidR="000601CC" w:rsidRPr="00911AAA">
        <w:rPr>
          <w:rFonts w:ascii="Georgia" w:eastAsia="Times New Roman" w:hAnsi="Georgia" w:cs="Times New Roman"/>
          <w:sz w:val="28"/>
          <w:szCs w:val="28"/>
        </w:rPr>
        <w:t xml:space="preserve"> </w:t>
      </w:r>
      <w:r w:rsidR="00311556" w:rsidRPr="00911AAA">
        <w:rPr>
          <w:rFonts w:ascii="Georgia" w:eastAsia="Times New Roman" w:hAnsi="Georgia" w:cs="Times New Roman"/>
          <w:sz w:val="28"/>
          <w:szCs w:val="28"/>
        </w:rPr>
        <w:t>T</w:t>
      </w:r>
      <w:r w:rsidR="005C50D1" w:rsidRPr="00911AAA">
        <w:rPr>
          <w:rFonts w:ascii="Georgia" w:eastAsia="Times New Roman" w:hAnsi="Georgia" w:cs="Times New Roman"/>
          <w:sz w:val="28"/>
          <w:szCs w:val="28"/>
        </w:rPr>
        <w:t xml:space="preserve">his may change as more children receive the vaccine and/or the CDC changes its guidelines regarding </w:t>
      </w:r>
      <w:r w:rsidR="00A82559" w:rsidRPr="00911AAA">
        <w:rPr>
          <w:rFonts w:ascii="Georgia" w:eastAsia="Times New Roman" w:hAnsi="Georgia" w:cs="Times New Roman"/>
          <w:sz w:val="28"/>
          <w:szCs w:val="28"/>
        </w:rPr>
        <w:t>children</w:t>
      </w:r>
      <w:r w:rsidR="005C50D1" w:rsidRPr="00911AAA">
        <w:rPr>
          <w:rFonts w:ascii="Georgia" w:eastAsia="Times New Roman" w:hAnsi="Georgia" w:cs="Times New Roman"/>
          <w:sz w:val="28"/>
          <w:szCs w:val="28"/>
        </w:rPr>
        <w:t>.</w:t>
      </w:r>
    </w:p>
    <w:p w14:paraId="1920C6AC" w14:textId="77777777" w:rsidR="00081FF7" w:rsidRPr="00911AAA" w:rsidRDefault="00AB2AF6" w:rsidP="00162E77">
      <w:pPr>
        <w:spacing w:before="100" w:beforeAutospacing="1" w:after="100" w:afterAutospacing="1" w:line="480" w:lineRule="auto"/>
        <w:rPr>
          <w:rFonts w:ascii="Georgia" w:eastAsia="Times New Roman" w:hAnsi="Georgia" w:cs="Times New Roman"/>
          <w:color w:val="FF0000"/>
          <w:sz w:val="28"/>
          <w:szCs w:val="28"/>
        </w:rPr>
      </w:pPr>
      <w:r w:rsidRPr="00911AAA">
        <w:rPr>
          <w:rFonts w:ascii="Georgia" w:eastAsia="Times New Roman" w:hAnsi="Georgia" w:cs="Times New Roman"/>
          <w:sz w:val="28"/>
          <w:szCs w:val="28"/>
        </w:rPr>
        <w:t>When planning your in-person activities</w:t>
      </w:r>
      <w:r w:rsidR="00EE0A4A" w:rsidRPr="00911AAA">
        <w:rPr>
          <w:rFonts w:ascii="Georgia" w:eastAsia="Times New Roman" w:hAnsi="Georgia" w:cs="Times New Roman"/>
          <w:sz w:val="28"/>
          <w:szCs w:val="28"/>
        </w:rPr>
        <w:t>,</w:t>
      </w:r>
      <w:r w:rsidRPr="00911AAA">
        <w:rPr>
          <w:rFonts w:ascii="Georgia" w:eastAsia="Times New Roman" w:hAnsi="Georgia" w:cs="Times New Roman"/>
          <w:sz w:val="28"/>
          <w:szCs w:val="28"/>
        </w:rPr>
        <w:t xml:space="preserve"> it continues to be essential to ask all unvaccinated individuals to mask and distance from those not of their own household. Given that most churches will have a range of vaccinated </w:t>
      </w:r>
      <w:r w:rsidRPr="00911AAA">
        <w:rPr>
          <w:rFonts w:ascii="Georgia" w:eastAsia="Times New Roman" w:hAnsi="Georgia" w:cs="Times New Roman"/>
          <w:sz w:val="28"/>
          <w:szCs w:val="28"/>
        </w:rPr>
        <w:lastRenderedPageBreak/>
        <w:t>and unvaccinated people we recommend that for indoor worship</w:t>
      </w:r>
      <w:r w:rsidR="005C50D1" w:rsidRPr="00911AAA">
        <w:rPr>
          <w:rFonts w:ascii="Georgia" w:eastAsia="Times New Roman" w:hAnsi="Georgia" w:cs="Times New Roman"/>
          <w:sz w:val="28"/>
          <w:szCs w:val="28"/>
        </w:rPr>
        <w:t xml:space="preserve"> </w:t>
      </w:r>
      <w:r w:rsidR="000E1E59" w:rsidRPr="00911AAA">
        <w:rPr>
          <w:rFonts w:ascii="Georgia" w:eastAsia="Times New Roman" w:hAnsi="Georgia" w:cs="Times New Roman"/>
          <w:sz w:val="28"/>
          <w:szCs w:val="28"/>
        </w:rPr>
        <w:t xml:space="preserve">a church consider offering at </w:t>
      </w:r>
      <w:r w:rsidR="005C50D1" w:rsidRPr="00911AAA">
        <w:rPr>
          <w:rFonts w:ascii="Georgia" w:eastAsia="Times New Roman" w:hAnsi="Georgia" w:cs="Times New Roman"/>
          <w:sz w:val="28"/>
          <w:szCs w:val="28"/>
        </w:rPr>
        <w:t xml:space="preserve">least one liturgy </w:t>
      </w:r>
      <w:r w:rsidR="000E1E59" w:rsidRPr="00911AAA">
        <w:rPr>
          <w:rFonts w:ascii="Georgia" w:eastAsia="Times New Roman" w:hAnsi="Georgia" w:cs="Times New Roman"/>
          <w:sz w:val="28"/>
          <w:szCs w:val="28"/>
        </w:rPr>
        <w:t>that adheres to</w:t>
      </w:r>
      <w:r w:rsidR="005C50D1" w:rsidRPr="00911AAA">
        <w:rPr>
          <w:rFonts w:ascii="Georgia" w:eastAsia="Times New Roman" w:hAnsi="Georgia" w:cs="Times New Roman"/>
          <w:sz w:val="28"/>
          <w:szCs w:val="28"/>
        </w:rPr>
        <w:t xml:space="preserve"> social distancing and the wearing of masks</w:t>
      </w:r>
      <w:r w:rsidR="005F743A" w:rsidRPr="00911AAA">
        <w:rPr>
          <w:rFonts w:ascii="Georgia" w:eastAsia="Times New Roman" w:hAnsi="Georgia" w:cs="Times New Roman"/>
          <w:sz w:val="28"/>
          <w:szCs w:val="28"/>
        </w:rPr>
        <w:t>.</w:t>
      </w:r>
      <w:r w:rsidR="00311556" w:rsidRPr="00911AAA">
        <w:rPr>
          <w:rFonts w:ascii="Georgia" w:eastAsia="Times New Roman" w:hAnsi="Georgia" w:cs="Times New Roman"/>
          <w:sz w:val="28"/>
          <w:szCs w:val="28"/>
        </w:rPr>
        <w:t xml:space="preserve"> </w:t>
      </w:r>
      <w:r w:rsidR="0093423C" w:rsidRPr="00911AAA">
        <w:rPr>
          <w:rFonts w:ascii="Georgia" w:eastAsia="Times New Roman" w:hAnsi="Georgia" w:cs="Times New Roman"/>
          <w:sz w:val="28"/>
          <w:szCs w:val="28"/>
        </w:rPr>
        <w:t xml:space="preserve"> </w:t>
      </w:r>
      <w:r w:rsidR="000E1E59" w:rsidRPr="00911AAA">
        <w:rPr>
          <w:rFonts w:ascii="Georgia" w:eastAsia="Times New Roman" w:hAnsi="Georgia" w:cs="Times New Roman"/>
          <w:sz w:val="28"/>
          <w:szCs w:val="28"/>
        </w:rPr>
        <w:t>The need for such measures will depend in pa</w:t>
      </w:r>
      <w:r w:rsidR="00EE0A4A" w:rsidRPr="00911AAA">
        <w:rPr>
          <w:rFonts w:ascii="Georgia" w:eastAsia="Times New Roman" w:hAnsi="Georgia" w:cs="Times New Roman"/>
          <w:sz w:val="28"/>
          <w:szCs w:val="28"/>
        </w:rPr>
        <w:t>rt upon how many members are at-</w:t>
      </w:r>
      <w:r w:rsidR="000E1E59" w:rsidRPr="00911AAA">
        <w:rPr>
          <w:rFonts w:ascii="Georgia" w:eastAsia="Times New Roman" w:hAnsi="Georgia" w:cs="Times New Roman"/>
          <w:sz w:val="28"/>
          <w:szCs w:val="28"/>
        </w:rPr>
        <w:t>risk</w:t>
      </w:r>
      <w:r w:rsidR="00EE0A4A" w:rsidRPr="00911AAA">
        <w:rPr>
          <w:rFonts w:ascii="Georgia" w:eastAsia="Times New Roman" w:hAnsi="Georgia" w:cs="Times New Roman"/>
          <w:sz w:val="28"/>
          <w:szCs w:val="28"/>
        </w:rPr>
        <w:t xml:space="preserve"> (unvaccinated)</w:t>
      </w:r>
      <w:r w:rsidR="000E1E59" w:rsidRPr="00911AAA">
        <w:rPr>
          <w:rFonts w:ascii="Georgia" w:eastAsia="Times New Roman" w:hAnsi="Georgia" w:cs="Times New Roman"/>
          <w:sz w:val="28"/>
          <w:szCs w:val="28"/>
        </w:rPr>
        <w:t xml:space="preserve"> as well as how many visitors </w:t>
      </w:r>
      <w:r w:rsidRPr="00911AAA">
        <w:rPr>
          <w:rFonts w:ascii="Georgia" w:eastAsia="Times New Roman" w:hAnsi="Georgia" w:cs="Times New Roman"/>
          <w:sz w:val="28"/>
          <w:szCs w:val="28"/>
        </w:rPr>
        <w:t>a church receives</w:t>
      </w:r>
      <w:r w:rsidR="000E1E59" w:rsidRPr="00911AAA">
        <w:rPr>
          <w:rFonts w:ascii="Georgia" w:eastAsia="Times New Roman" w:hAnsi="Georgia" w:cs="Times New Roman"/>
          <w:sz w:val="28"/>
          <w:szCs w:val="28"/>
        </w:rPr>
        <w:t xml:space="preserve">.  </w:t>
      </w:r>
      <w:r w:rsidRPr="00911AAA">
        <w:rPr>
          <w:rFonts w:ascii="Georgia" w:eastAsia="Times New Roman" w:hAnsi="Georgia" w:cs="Times New Roman"/>
          <w:sz w:val="28"/>
          <w:szCs w:val="28"/>
        </w:rPr>
        <w:t>I</w:t>
      </w:r>
      <w:r w:rsidR="00482D39" w:rsidRPr="00911AAA">
        <w:rPr>
          <w:rFonts w:ascii="Georgia" w:eastAsia="Times New Roman" w:hAnsi="Georgia" w:cs="Times New Roman"/>
          <w:sz w:val="28"/>
          <w:szCs w:val="28"/>
        </w:rPr>
        <w:t>ndoor setting</w:t>
      </w:r>
      <w:r w:rsidRPr="00911AAA">
        <w:rPr>
          <w:rFonts w:ascii="Georgia" w:eastAsia="Times New Roman" w:hAnsi="Georgia" w:cs="Times New Roman"/>
          <w:sz w:val="28"/>
          <w:szCs w:val="28"/>
        </w:rPr>
        <w:t>s should also give</w:t>
      </w:r>
      <w:r w:rsidR="00482D39" w:rsidRPr="00911AAA">
        <w:rPr>
          <w:rFonts w:ascii="Georgia" w:eastAsia="Times New Roman" w:hAnsi="Georgia" w:cs="Times New Roman"/>
          <w:sz w:val="28"/>
          <w:szCs w:val="28"/>
        </w:rPr>
        <w:t xml:space="preserve"> special consideration to singing.  If </w:t>
      </w:r>
      <w:r w:rsidRPr="00911AAA">
        <w:rPr>
          <w:rFonts w:ascii="Georgia" w:eastAsia="Times New Roman" w:hAnsi="Georgia" w:cs="Times New Roman"/>
          <w:sz w:val="28"/>
          <w:szCs w:val="28"/>
        </w:rPr>
        <w:t xml:space="preserve">there is to be congregational singing and if </w:t>
      </w:r>
      <w:r w:rsidR="00482D39" w:rsidRPr="00911AAA">
        <w:rPr>
          <w:rFonts w:ascii="Georgia" w:eastAsia="Times New Roman" w:hAnsi="Georgia" w:cs="Times New Roman"/>
          <w:sz w:val="28"/>
          <w:szCs w:val="28"/>
        </w:rPr>
        <w:t xml:space="preserve">vulnerable individuals </w:t>
      </w:r>
      <w:r w:rsidRPr="00911AAA">
        <w:rPr>
          <w:rFonts w:ascii="Georgia" w:eastAsia="Times New Roman" w:hAnsi="Georgia" w:cs="Times New Roman"/>
          <w:sz w:val="28"/>
          <w:szCs w:val="28"/>
        </w:rPr>
        <w:t xml:space="preserve">are </w:t>
      </w:r>
      <w:r w:rsidR="00482D39" w:rsidRPr="00911AAA">
        <w:rPr>
          <w:rFonts w:ascii="Georgia" w:eastAsia="Times New Roman" w:hAnsi="Georgia" w:cs="Times New Roman"/>
          <w:sz w:val="28"/>
          <w:szCs w:val="28"/>
        </w:rPr>
        <w:t>present, then you should strongly consider requiring masks</w:t>
      </w:r>
      <w:r w:rsidRPr="00911AAA">
        <w:rPr>
          <w:rFonts w:ascii="Georgia" w:eastAsia="Times New Roman" w:hAnsi="Georgia" w:cs="Times New Roman"/>
          <w:sz w:val="28"/>
          <w:szCs w:val="28"/>
        </w:rPr>
        <w:t xml:space="preserve"> for everyone, regardless of vaccination status</w:t>
      </w:r>
      <w:r w:rsidR="00482D39" w:rsidRPr="00911AAA">
        <w:rPr>
          <w:rFonts w:ascii="Georgia" w:eastAsia="Times New Roman" w:hAnsi="Georgia" w:cs="Times New Roman"/>
          <w:sz w:val="28"/>
          <w:szCs w:val="28"/>
        </w:rPr>
        <w:t xml:space="preserve">.  </w:t>
      </w:r>
      <w:r w:rsidRPr="00911AAA">
        <w:rPr>
          <w:rFonts w:ascii="Georgia" w:eastAsia="Times New Roman" w:hAnsi="Georgia" w:cs="Times New Roman"/>
          <w:sz w:val="28"/>
          <w:szCs w:val="28"/>
        </w:rPr>
        <w:t xml:space="preserve">Although we wish to take everyone at their word, we know that singing greatly increases the risks of transmission.  Thus it is reasonable to require masks of everyone in order to protect the vulnerable.  </w:t>
      </w:r>
      <w:r w:rsidR="00482D39" w:rsidRPr="00911AAA">
        <w:rPr>
          <w:rFonts w:ascii="Georgia" w:eastAsia="Times New Roman" w:hAnsi="Georgia" w:cs="Times New Roman"/>
          <w:sz w:val="28"/>
          <w:szCs w:val="28"/>
        </w:rPr>
        <w:t>If they are</w:t>
      </w:r>
      <w:r w:rsidRPr="00911AAA">
        <w:rPr>
          <w:rFonts w:ascii="Georgia" w:eastAsia="Times New Roman" w:hAnsi="Georgia" w:cs="Times New Roman"/>
          <w:sz w:val="28"/>
          <w:szCs w:val="28"/>
        </w:rPr>
        <w:t xml:space="preserve"> all</w:t>
      </w:r>
      <w:r w:rsidR="00482D39" w:rsidRPr="00911AAA">
        <w:rPr>
          <w:rFonts w:ascii="Georgia" w:eastAsia="Times New Roman" w:hAnsi="Georgia" w:cs="Times New Roman"/>
          <w:sz w:val="28"/>
          <w:szCs w:val="28"/>
        </w:rPr>
        <w:t xml:space="preserve"> fully vaccinated</w:t>
      </w:r>
      <w:r w:rsidRPr="00911AAA">
        <w:rPr>
          <w:rFonts w:ascii="Georgia" w:eastAsia="Times New Roman" w:hAnsi="Georgia" w:cs="Times New Roman"/>
          <w:sz w:val="28"/>
          <w:szCs w:val="28"/>
        </w:rPr>
        <w:t>,</w:t>
      </w:r>
      <w:r w:rsidR="00482D39" w:rsidRPr="00911AAA">
        <w:rPr>
          <w:rFonts w:ascii="Georgia" w:eastAsia="Times New Roman" w:hAnsi="Georgia" w:cs="Times New Roman"/>
          <w:sz w:val="28"/>
          <w:szCs w:val="28"/>
        </w:rPr>
        <w:t xml:space="preserve"> choir</w:t>
      </w:r>
      <w:r w:rsidRPr="00911AAA">
        <w:rPr>
          <w:rFonts w:ascii="Georgia" w:eastAsia="Times New Roman" w:hAnsi="Georgia" w:cs="Times New Roman"/>
          <w:sz w:val="28"/>
          <w:szCs w:val="28"/>
        </w:rPr>
        <w:t>s may</w:t>
      </w:r>
      <w:r w:rsidR="00482D39" w:rsidRPr="00911AAA">
        <w:rPr>
          <w:rFonts w:ascii="Georgia" w:eastAsia="Times New Roman" w:hAnsi="Georgia" w:cs="Times New Roman"/>
          <w:sz w:val="28"/>
          <w:szCs w:val="28"/>
        </w:rPr>
        <w:t xml:space="preserve"> sing without masks.   </w:t>
      </w:r>
    </w:p>
    <w:p w14:paraId="197262CB" w14:textId="7DC6615D" w:rsidR="005C50D1" w:rsidRPr="000D0B56" w:rsidRDefault="0093423C" w:rsidP="00162E77">
      <w:pPr>
        <w:spacing w:before="100" w:beforeAutospacing="1" w:after="100" w:afterAutospacing="1" w:line="480" w:lineRule="auto"/>
        <w:rPr>
          <w:rFonts w:ascii="Times New Roman" w:eastAsia="Times New Roman" w:hAnsi="Times New Roman" w:cs="Times New Roman"/>
          <w:sz w:val="28"/>
          <w:szCs w:val="28"/>
        </w:rPr>
      </w:pPr>
      <w:r w:rsidRPr="00911AAA">
        <w:rPr>
          <w:rFonts w:ascii="Georgia" w:eastAsia="Times New Roman" w:hAnsi="Georgia" w:cs="Times New Roman"/>
          <w:sz w:val="28"/>
          <w:szCs w:val="28"/>
        </w:rPr>
        <w:t>For those parishes that are able, providing more than one liturgy</w:t>
      </w:r>
      <w:r w:rsidR="00482D39" w:rsidRPr="00911AAA">
        <w:rPr>
          <w:rFonts w:ascii="Georgia" w:eastAsia="Times New Roman" w:hAnsi="Georgia" w:cs="Times New Roman"/>
          <w:sz w:val="28"/>
          <w:szCs w:val="28"/>
        </w:rPr>
        <w:t xml:space="preserve">, each with its own distinct measures, </w:t>
      </w:r>
      <w:r w:rsidR="00AB2AF6" w:rsidRPr="00911AAA">
        <w:rPr>
          <w:rFonts w:ascii="Georgia" w:eastAsia="Times New Roman" w:hAnsi="Georgia" w:cs="Times New Roman"/>
          <w:sz w:val="28"/>
          <w:szCs w:val="28"/>
        </w:rPr>
        <w:t xml:space="preserve">offers </w:t>
      </w:r>
      <w:r w:rsidR="00482D39" w:rsidRPr="00911AAA">
        <w:rPr>
          <w:rFonts w:ascii="Georgia" w:eastAsia="Times New Roman" w:hAnsi="Georgia" w:cs="Times New Roman"/>
          <w:sz w:val="28"/>
          <w:szCs w:val="28"/>
        </w:rPr>
        <w:t>a solution that meets the needs of</w:t>
      </w:r>
      <w:r w:rsidR="0065768A" w:rsidRPr="00911AAA">
        <w:rPr>
          <w:rFonts w:ascii="Georgia" w:eastAsia="Times New Roman" w:hAnsi="Georgia" w:cs="Times New Roman"/>
          <w:sz w:val="28"/>
          <w:szCs w:val="28"/>
        </w:rPr>
        <w:t xml:space="preserve"> most, if not all</w:t>
      </w:r>
      <w:r w:rsidR="00EE0A4A" w:rsidRPr="00911AAA">
        <w:rPr>
          <w:rFonts w:ascii="Georgia" w:eastAsia="Times New Roman" w:hAnsi="Georgia" w:cs="Times New Roman"/>
          <w:sz w:val="28"/>
          <w:szCs w:val="28"/>
        </w:rPr>
        <w:t>,</w:t>
      </w:r>
      <w:r w:rsidR="0065768A" w:rsidRPr="00911AAA">
        <w:rPr>
          <w:rFonts w:ascii="Georgia" w:eastAsia="Times New Roman" w:hAnsi="Georgia" w:cs="Times New Roman"/>
          <w:sz w:val="28"/>
          <w:szCs w:val="28"/>
        </w:rPr>
        <w:t xml:space="preserve"> </w:t>
      </w:r>
      <w:r w:rsidR="00482D39" w:rsidRPr="00911AAA">
        <w:rPr>
          <w:rFonts w:ascii="Georgia" w:eastAsia="Times New Roman" w:hAnsi="Georgia" w:cs="Times New Roman"/>
          <w:sz w:val="28"/>
          <w:szCs w:val="28"/>
        </w:rPr>
        <w:t xml:space="preserve">segments of the church.  While it is reasonable to be concerned about creating some sort of a divide among the people, please remember that such measures would be temporary and are meant to be only a transitional step until such time as everyone may safely and more comfortably gather as a single community indoors.  Again, discerning what steps are right for your church is a very individual process.  If you </w:t>
      </w:r>
      <w:proofErr w:type="gramStart"/>
      <w:r w:rsidR="00482D39" w:rsidRPr="00911AAA">
        <w:rPr>
          <w:rFonts w:ascii="Georgia" w:eastAsia="Times New Roman" w:hAnsi="Georgia" w:cs="Times New Roman"/>
          <w:sz w:val="28"/>
          <w:szCs w:val="28"/>
        </w:rPr>
        <w:t>have</w:t>
      </w:r>
      <w:proofErr w:type="gramEnd"/>
      <w:r w:rsidR="00482D39" w:rsidRPr="00911AAA">
        <w:rPr>
          <w:rFonts w:ascii="Georgia" w:eastAsia="Times New Roman" w:hAnsi="Georgia" w:cs="Times New Roman"/>
          <w:sz w:val="28"/>
          <w:szCs w:val="28"/>
        </w:rPr>
        <w:t xml:space="preserve"> </w:t>
      </w:r>
      <w:r w:rsidR="00482D39" w:rsidRPr="00911AAA">
        <w:rPr>
          <w:rFonts w:ascii="Georgia" w:eastAsia="Times New Roman" w:hAnsi="Georgia" w:cs="Times New Roman"/>
          <w:sz w:val="28"/>
          <w:szCs w:val="28"/>
        </w:rPr>
        <w:lastRenderedPageBreak/>
        <w:t>q</w:t>
      </w:r>
      <w:r w:rsidR="00911AAA">
        <w:rPr>
          <w:rFonts w:ascii="Georgia" w:eastAsia="Times New Roman" w:hAnsi="Georgia" w:cs="Times New Roman"/>
          <w:sz w:val="28"/>
          <w:szCs w:val="28"/>
        </w:rPr>
        <w:t xml:space="preserve">uestions please contact either the Rev. </w:t>
      </w:r>
      <w:r w:rsidR="00482D39" w:rsidRPr="00911AAA">
        <w:rPr>
          <w:rFonts w:ascii="Georgia" w:eastAsia="Times New Roman" w:hAnsi="Georgia" w:cs="Times New Roman"/>
          <w:sz w:val="28"/>
          <w:szCs w:val="28"/>
        </w:rPr>
        <w:t xml:space="preserve"> Rick Vinson at </w:t>
      </w:r>
      <w:hyperlink r:id="rId7" w:history="1">
        <w:r w:rsidR="00482D39" w:rsidRPr="00911AAA">
          <w:rPr>
            <w:rStyle w:val="Hyperlink"/>
            <w:rFonts w:ascii="Georgia" w:eastAsia="Times New Roman" w:hAnsi="Georgia" w:cs="Times New Roman"/>
            <w:sz w:val="28"/>
            <w:szCs w:val="28"/>
          </w:rPr>
          <w:t>rvinson@trinitysolebury.org</w:t>
        </w:r>
      </w:hyperlink>
      <w:r w:rsidR="00482D39" w:rsidRPr="00911AAA">
        <w:rPr>
          <w:rFonts w:ascii="Georgia" w:eastAsia="Times New Roman" w:hAnsi="Georgia" w:cs="Times New Roman"/>
          <w:sz w:val="28"/>
          <w:szCs w:val="28"/>
        </w:rPr>
        <w:t xml:space="preserve"> or Canon Kirk Berlenbach at </w:t>
      </w:r>
      <w:hyperlink r:id="rId8" w:history="1">
        <w:r w:rsidR="00EE0A4A" w:rsidRPr="00911AAA">
          <w:rPr>
            <w:rStyle w:val="Hyperlink"/>
            <w:rFonts w:ascii="Georgia" w:eastAsia="Times New Roman" w:hAnsi="Georgia" w:cs="Times New Roman"/>
            <w:sz w:val="28"/>
            <w:szCs w:val="28"/>
          </w:rPr>
          <w:t>kberlenbach@diopa.org</w:t>
        </w:r>
      </w:hyperlink>
      <w:r w:rsidR="008C57A4">
        <w:rPr>
          <w:rFonts w:ascii="Times New Roman" w:eastAsia="Times New Roman" w:hAnsi="Times New Roman" w:cs="Times New Roman"/>
          <w:sz w:val="28"/>
          <w:szCs w:val="28"/>
        </w:rPr>
        <w:t xml:space="preserve">.  </w:t>
      </w:r>
    </w:p>
    <w:sectPr w:rsidR="005C50D1" w:rsidRPr="000D0B56" w:rsidSect="00BE0D9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5F5A0" w14:textId="77777777" w:rsidR="00EE0193" w:rsidRDefault="00EE0193" w:rsidP="00911AAA">
      <w:pPr>
        <w:spacing w:after="0" w:line="240" w:lineRule="auto"/>
      </w:pPr>
      <w:r>
        <w:separator/>
      </w:r>
    </w:p>
  </w:endnote>
  <w:endnote w:type="continuationSeparator" w:id="0">
    <w:p w14:paraId="2456B855" w14:textId="77777777" w:rsidR="00EE0193" w:rsidRDefault="00EE0193" w:rsidP="00911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A1228" w14:textId="02F8BBA9" w:rsidR="00911AAA" w:rsidRDefault="00911AAA">
    <w:pPr>
      <w:pStyle w:val="Footer"/>
    </w:pPr>
    <w:r>
      <w:t>June 10,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33FF5" w14:textId="77777777" w:rsidR="00EE0193" w:rsidRDefault="00EE0193" w:rsidP="00911AAA">
      <w:pPr>
        <w:spacing w:after="0" w:line="240" w:lineRule="auto"/>
      </w:pPr>
      <w:r>
        <w:separator/>
      </w:r>
    </w:p>
  </w:footnote>
  <w:footnote w:type="continuationSeparator" w:id="0">
    <w:p w14:paraId="1894049A" w14:textId="77777777" w:rsidR="00EE0193" w:rsidRDefault="00EE0193" w:rsidP="00911A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56"/>
    <w:rsid w:val="000601CC"/>
    <w:rsid w:val="00081FF7"/>
    <w:rsid w:val="000D0B56"/>
    <w:rsid w:val="000E1E59"/>
    <w:rsid w:val="00162E77"/>
    <w:rsid w:val="00273045"/>
    <w:rsid w:val="002A346D"/>
    <w:rsid w:val="00311556"/>
    <w:rsid w:val="00482D39"/>
    <w:rsid w:val="005566E3"/>
    <w:rsid w:val="005C50D1"/>
    <w:rsid w:val="005D1F0D"/>
    <w:rsid w:val="005F6859"/>
    <w:rsid w:val="005F743A"/>
    <w:rsid w:val="00614C40"/>
    <w:rsid w:val="0065768A"/>
    <w:rsid w:val="00685C11"/>
    <w:rsid w:val="008C57A4"/>
    <w:rsid w:val="00911AAA"/>
    <w:rsid w:val="0093423C"/>
    <w:rsid w:val="00940F77"/>
    <w:rsid w:val="00A82559"/>
    <w:rsid w:val="00AB2AF6"/>
    <w:rsid w:val="00AB3E5A"/>
    <w:rsid w:val="00AC7713"/>
    <w:rsid w:val="00BE0D9B"/>
    <w:rsid w:val="00C81F8B"/>
    <w:rsid w:val="00EE0193"/>
    <w:rsid w:val="00EE0A4A"/>
    <w:rsid w:val="00EE2E80"/>
    <w:rsid w:val="00F16DF3"/>
    <w:rsid w:val="00FF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51C26"/>
  <w15:chartTrackingRefBased/>
  <w15:docId w15:val="{096EEBAF-C109-458E-9BF7-5EA720D1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D39"/>
    <w:rPr>
      <w:color w:val="0563C1" w:themeColor="hyperlink"/>
      <w:u w:val="single"/>
    </w:rPr>
  </w:style>
  <w:style w:type="paragraph" w:styleId="Header">
    <w:name w:val="header"/>
    <w:basedOn w:val="Normal"/>
    <w:link w:val="HeaderChar"/>
    <w:uiPriority w:val="99"/>
    <w:unhideWhenUsed/>
    <w:rsid w:val="00911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AAA"/>
  </w:style>
  <w:style w:type="paragraph" w:styleId="Footer">
    <w:name w:val="footer"/>
    <w:basedOn w:val="Normal"/>
    <w:link w:val="FooterChar"/>
    <w:uiPriority w:val="99"/>
    <w:unhideWhenUsed/>
    <w:rsid w:val="00911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0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erlenbach@diopa.org" TargetMode="External"/><Relationship Id="rId3" Type="http://schemas.openxmlformats.org/officeDocument/2006/relationships/settings" Target="settings.xml"/><Relationship Id="rId7" Type="http://schemas.openxmlformats.org/officeDocument/2006/relationships/hyperlink" Target="mailto:rvinson@trinitysolebury.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78B01-CB93-49C3-B3EA-4B7A4BD9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Vinson</dc:creator>
  <cp:keywords/>
  <dc:description/>
  <cp:lastModifiedBy>Jennifer B. Tucker</cp:lastModifiedBy>
  <cp:revision>2</cp:revision>
  <dcterms:created xsi:type="dcterms:W3CDTF">2021-06-10T18:28:00Z</dcterms:created>
  <dcterms:modified xsi:type="dcterms:W3CDTF">2021-06-10T18:28:00Z</dcterms:modified>
</cp:coreProperties>
</file>